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D4" w:rsidRDefault="00DE3AD4">
      <w:pPr>
        <w:pStyle w:val="Subtitle"/>
        <w:keepNext/>
        <w:keepLines/>
        <w:spacing w:after="60" w:line="240" w:lineRule="auto"/>
        <w:jc w:val="center"/>
        <w:rPr>
          <w:rFonts w:eastAsia="Arial"/>
        </w:rPr>
      </w:pPr>
    </w:p>
    <w:p w:rsidR="00DE3AD4" w:rsidRDefault="00DE3AD4">
      <w:pPr>
        <w:pStyle w:val="Subtitle"/>
        <w:keepNext/>
        <w:keepLines/>
        <w:spacing w:after="60" w:line="240" w:lineRule="auto"/>
        <w:jc w:val="center"/>
        <w:rPr>
          <w:rFonts w:eastAsia="Arial"/>
        </w:rPr>
      </w:pPr>
    </w:p>
    <w:p w:rsidR="00AE7C7F" w:rsidRDefault="00EF6A6D">
      <w:pPr>
        <w:pStyle w:val="Subtitle"/>
        <w:keepNext/>
        <w:keepLines/>
        <w:spacing w:after="60" w:line="240" w:lineRule="auto"/>
        <w:jc w:val="center"/>
      </w:pPr>
      <w:r>
        <w:rPr>
          <w:rFonts w:eastAsia="Arial"/>
        </w:rPr>
        <w:t>ANEXA 1 - FIȘĂ DE LUCRU</w:t>
      </w:r>
    </w:p>
    <w:p w:rsidR="00AE7C7F" w:rsidRDefault="00EF6A6D">
      <w:pPr>
        <w:pStyle w:val="Title"/>
        <w:keepNext/>
        <w:keepLines/>
        <w:spacing w:after="140"/>
        <w:jc w:val="center"/>
      </w:pPr>
      <w:r>
        <w:rPr>
          <w:rFonts w:ascii="Arial" w:eastAsia="Arial" w:hAnsi="Arial"/>
        </w:rPr>
        <w:t>Testează-ți ideea pentru Ready 4 Future</w:t>
      </w:r>
    </w:p>
    <w:p w:rsidR="00AE7C7F" w:rsidRDefault="00EF6A6D">
      <w:pPr>
        <w:spacing w:line="259" w:lineRule="auto"/>
      </w:pPr>
      <w:r>
        <w:rPr>
          <w:rFonts w:eastAsia="Arial"/>
          <w:sz w:val="19"/>
        </w:rPr>
        <w:t>Folosește această fișă pentru a verifica dacă ideea ta pornește de la o provocare relevantă pentru viitor și propune o soluție inovatoare, aplicabilă și testabilă.</w:t>
      </w:r>
    </w:p>
    <w:p w:rsidR="00AE7C7F" w:rsidRDefault="00EF6A6D">
      <w:pPr>
        <w:shd w:val="clear" w:color="auto" w:fill="F2F2F2"/>
        <w:spacing w:after="160" w:line="259" w:lineRule="auto"/>
        <w:ind w:left="173" w:right="173"/>
      </w:pPr>
      <w:r>
        <w:rPr>
          <w:rFonts w:eastAsia="Arial"/>
          <w:b/>
          <w:color w:val="7D294D"/>
          <w:sz w:val="19"/>
        </w:rPr>
        <w:t xml:space="preserve">IMPORTANT: </w:t>
      </w:r>
      <w:r>
        <w:rPr>
          <w:rFonts w:eastAsia="Arial"/>
          <w:sz w:val="19"/>
        </w:rPr>
        <w:t xml:space="preserve">Completarea </w:t>
      </w:r>
      <w:r>
        <w:rPr>
          <w:rFonts w:eastAsia="Arial"/>
          <w:sz w:val="19"/>
        </w:rPr>
        <w:t>fișei este obligatorie. Documentul se transmite împreună cu scrisoarea de intenție și face parte din aplicație. Răspunsurile trebuie să fie concise și corelate cu informațiile din scrisoarea de intenție.</w:t>
      </w:r>
    </w:p>
    <w:p w:rsidR="00AE7C7F" w:rsidRDefault="00EF6A6D">
      <w:pPr>
        <w:spacing w:after="100" w:line="240" w:lineRule="auto"/>
      </w:pPr>
      <w:r>
        <w:rPr>
          <w:rFonts w:eastAsia="Arial"/>
          <w:b/>
          <w:sz w:val="19"/>
        </w:rPr>
        <w:t xml:space="preserve">Denumirea organizației: </w:t>
      </w:r>
      <w:r>
        <w:rPr>
          <w:rFonts w:eastAsia="Arial"/>
          <w:color w:val="8C8C8C"/>
          <w:sz w:val="17"/>
        </w:rPr>
        <w:t>............................</w:t>
      </w:r>
      <w:r>
        <w:rPr>
          <w:rFonts w:eastAsia="Arial"/>
          <w:color w:val="8C8C8C"/>
          <w:sz w:val="17"/>
        </w:rPr>
        <w:t>....................................................</w:t>
      </w:r>
    </w:p>
    <w:p w:rsidR="00AE7C7F" w:rsidRDefault="00EF6A6D">
      <w:pPr>
        <w:spacing w:after="100" w:line="240" w:lineRule="auto"/>
      </w:pPr>
      <w:r>
        <w:rPr>
          <w:rFonts w:eastAsia="Arial"/>
          <w:b/>
          <w:sz w:val="19"/>
        </w:rPr>
        <w:t xml:space="preserve">Titlul provizoriu al proiectului: </w:t>
      </w:r>
      <w:r>
        <w:rPr>
          <w:rFonts w:eastAsia="Arial"/>
          <w:color w:val="8C8C8C"/>
          <w:sz w:val="17"/>
        </w:rPr>
        <w:t>................................................................................</w:t>
      </w:r>
    </w:p>
    <w:p w:rsidR="00AE7C7F" w:rsidRDefault="00EF6A6D">
      <w:pPr>
        <w:pStyle w:val="Heading1"/>
        <w:shd w:val="clear" w:color="auto" w:fill="7D294D"/>
        <w:spacing w:before="160" w:after="120" w:line="240" w:lineRule="auto"/>
        <w:ind w:left="115"/>
      </w:pPr>
      <w:r>
        <w:rPr>
          <w:rFonts w:ascii="Arial" w:eastAsia="Arial" w:hAnsi="Arial"/>
          <w:sz w:val="22"/>
        </w:rPr>
        <w:t>PASUL 1 - PROVOCAREA VIITORULUI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Ce schimbare, tendință, risc sau vulnerabilitate anticip</w:t>
      </w:r>
      <w:r>
        <w:rPr>
          <w:rFonts w:ascii="Arial" w:eastAsia="Arial" w:hAnsi="Arial"/>
          <w:sz w:val="20"/>
        </w:rPr>
        <w:t>ezi și ce problemă poate produce sau intensifica în comunitate?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Explică pe scurt ce se schimbă, cine poate fi afectat și de ce este necesară o intervenție încă de acum.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Pe ce date sau informații îți bazezi această anticipare?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 xml:space="preserve">Menționează </w:t>
      </w:r>
      <w:r>
        <w:rPr>
          <w:rFonts w:eastAsia="Arial"/>
          <w:i/>
          <w:color w:val="666666"/>
          <w:sz w:val="18"/>
        </w:rPr>
        <w:t>una-două surse credibile, date relevante sau informații colectate direct din comunitate.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Style w:val="Heading1"/>
        <w:shd w:val="clear" w:color="auto" w:fill="7D294D"/>
        <w:spacing w:before="160" w:after="120" w:line="240" w:lineRule="auto"/>
        <w:ind w:left="115"/>
      </w:pPr>
      <w:r>
        <w:rPr>
          <w:rFonts w:ascii="Arial" w:eastAsia="Arial" w:hAnsi="Arial"/>
          <w:sz w:val="22"/>
        </w:rPr>
        <w:t>PASUL 2 - SOLUȚIA PROPUSĂ ȘI TESTAREA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Ce soluție propune proiectul și ce vei testa concret?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 xml:space="preserve">Descrie pe scurt serviciul, metoda, instrumentul sau </w:t>
      </w:r>
      <w:r>
        <w:rPr>
          <w:rFonts w:eastAsia="Arial"/>
          <w:i/>
          <w:color w:val="666666"/>
          <w:sz w:val="18"/>
        </w:rPr>
        <w:t>mecanismul propus și precizează cu cine, unde și în ce condiții îl vei testa.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Cum va fi implicată comunitatea?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Arată ce rol vor avea beneficiarii sau partenerii în testarea, oferirea de feedback ori ajustarea soluției.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DE3AD4" w:rsidRDefault="00DE3AD4"/>
    <w:p w:rsidR="00DE3AD4" w:rsidRDefault="00DE3AD4"/>
    <w:p w:rsidR="00DE3AD4" w:rsidRDefault="00DE3AD4"/>
    <w:p w:rsidR="00DE3AD4" w:rsidRDefault="00DE3AD4"/>
    <w:p w:rsidR="00DE3AD4" w:rsidRDefault="00DE3AD4"/>
    <w:p w:rsidR="00DE3AD4" w:rsidRDefault="00DE3AD4"/>
    <w:p w:rsidR="00DE3AD4" w:rsidRDefault="00DE3AD4"/>
    <w:p w:rsidR="00AE7C7F" w:rsidRDefault="00EF6A6D">
      <w:r>
        <w:br w:type="page"/>
      </w:r>
    </w:p>
    <w:p w:rsidR="00AE7C7F" w:rsidRDefault="00EF6A6D">
      <w:pPr>
        <w:pStyle w:val="Heading1"/>
        <w:shd w:val="clear" w:color="auto" w:fill="7D294D"/>
        <w:spacing w:before="160" w:after="120" w:line="240" w:lineRule="auto"/>
        <w:ind w:left="115"/>
      </w:pPr>
      <w:r>
        <w:rPr>
          <w:rFonts w:ascii="Arial" w:eastAsia="Arial" w:hAnsi="Arial"/>
          <w:sz w:val="22"/>
        </w:rPr>
        <w:lastRenderedPageBreak/>
        <w:t>PASUL 3 - ELEMENTUL DE INOVAȚIE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Prin ce diferă soluția de abordările utilizate în mod obișnuit?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Bifează una sau mai multe variante potrivite: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o abordare diferită față de metodele folosite în mod obișnuit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adaptarea creativă a unei soluții existente la contextul comunității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utilizarea într-un mod nou și justificat a unei tehnologii, metode sau resurse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un serviciu, instrument sau mecanism de colaborare nou ori semnificativ diferit în comunitatea vizată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E</w:t>
      </w:r>
      <w:r>
        <w:rPr>
          <w:rFonts w:ascii="Arial" w:eastAsia="Arial" w:hAnsi="Arial"/>
          <w:sz w:val="20"/>
        </w:rPr>
        <w:t>xplică în 2-3 fraze elementul de noutate și de ce este relevant pentru problema identificată: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shd w:val="clear" w:color="auto" w:fill="F2F2F2"/>
        <w:spacing w:before="60" w:after="100" w:line="254" w:lineRule="auto"/>
        <w:ind w:left="173" w:right="173"/>
      </w:pPr>
      <w:r>
        <w:rPr>
          <w:rFonts w:eastAsia="Arial"/>
          <w:b/>
          <w:color w:val="7D294D"/>
          <w:sz w:val="18"/>
        </w:rPr>
        <w:t xml:space="preserve">De reținut: </w:t>
      </w:r>
      <w:r>
        <w:rPr>
          <w:rFonts w:eastAsia="Arial"/>
          <w:color w:val="666666"/>
          <w:sz w:val="18"/>
        </w:rPr>
        <w:t xml:space="preserve">Soluția nu trebuie să fie complet nouă în România. Folosirea unei aplicații, a inteligenței artificiale sau a altei tehnologii nu </w:t>
      </w:r>
      <w:r>
        <w:rPr>
          <w:rFonts w:eastAsia="Arial"/>
          <w:color w:val="666666"/>
          <w:sz w:val="18"/>
        </w:rPr>
        <w:t xml:space="preserve">înseamnă automat inovație; contează </w:t>
      </w:r>
      <w:bookmarkStart w:id="0" w:name="_GoBack"/>
      <w:r>
        <w:rPr>
          <w:rFonts w:eastAsia="Arial"/>
          <w:color w:val="666666"/>
          <w:sz w:val="18"/>
        </w:rPr>
        <w:t xml:space="preserve">contribuția </w:t>
      </w:r>
      <w:bookmarkEnd w:id="0"/>
      <w:r>
        <w:rPr>
          <w:rFonts w:eastAsia="Arial"/>
          <w:color w:val="666666"/>
          <w:sz w:val="18"/>
        </w:rPr>
        <w:t>concretă la rezolvarea problemei.</w:t>
      </w:r>
    </w:p>
    <w:p w:rsidR="00AE7C7F" w:rsidRDefault="00EF6A6D">
      <w:pPr>
        <w:pStyle w:val="Heading1"/>
        <w:shd w:val="clear" w:color="auto" w:fill="7D294D"/>
        <w:spacing w:before="160" w:after="120" w:line="240" w:lineRule="auto"/>
        <w:ind w:left="115"/>
      </w:pPr>
      <w:r>
        <w:rPr>
          <w:rFonts w:ascii="Arial" w:eastAsia="Arial" w:hAnsi="Arial"/>
          <w:sz w:val="22"/>
        </w:rPr>
        <w:t>PASUL 4 - REZULTATE, ÎNVĂȚARE ȘI MODEL ADAPTABIL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Cum vei ști dacă soluția funcționează?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Notează maximum două rezultate așteptate și câte un indicator sau reper prin care le v</w:t>
      </w:r>
      <w:r>
        <w:rPr>
          <w:rFonts w:eastAsia="Arial"/>
          <w:i/>
          <w:color w:val="666666"/>
          <w:sz w:val="18"/>
        </w:rPr>
        <w:t>ei verifica.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Ce poate rămâne după proiect?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Bifează variantele potrivite: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un serviciu, o metodă sau un instrument îmbunătățit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rezultate și concluzii care pot fi folosite ulterior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o metodologie, o resursă sau un model transferabil</w:t>
      </w:r>
    </w:p>
    <w:p w:rsidR="00AE7C7F" w:rsidRDefault="00EF6A6D">
      <w:pPr>
        <w:spacing w:after="40" w:line="245" w:lineRule="auto"/>
        <w:ind w:left="331" w:hanging="259"/>
      </w:pPr>
      <w:r>
        <w:rPr>
          <w:rFonts w:eastAsia="Arial"/>
        </w:rPr>
        <w:t>☐</w:t>
      </w:r>
      <w:r>
        <w:rPr>
          <w:rFonts w:eastAsia="Arial"/>
          <w:sz w:val="19"/>
        </w:rPr>
        <w:t xml:space="preserve"> un mecanism de colaborare care poate continua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Ce vrei să înveți din testare și cum poate fi valorificată ulterior soluția?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Explică pe scurt ce vrei să afli și dacă soluția poate fi îmbunătățită, adaptată, continuată sau replicată.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Style w:val="Heading2"/>
        <w:spacing w:before="60" w:after="40" w:line="247" w:lineRule="auto"/>
      </w:pPr>
      <w:r>
        <w:rPr>
          <w:rFonts w:ascii="Arial" w:eastAsia="Arial" w:hAnsi="Arial"/>
          <w:sz w:val="20"/>
        </w:rPr>
        <w:t>REFLECȚI</w:t>
      </w:r>
      <w:r>
        <w:rPr>
          <w:rFonts w:ascii="Arial" w:eastAsia="Arial" w:hAnsi="Arial"/>
          <w:sz w:val="20"/>
        </w:rPr>
        <w:t>E FINALĂ - Formulează logica proiectului într-un singur răspuns:</w:t>
      </w:r>
    </w:p>
    <w:p w:rsidR="00AE7C7F" w:rsidRDefault="00EF6A6D">
      <w:pPr>
        <w:keepNext/>
        <w:keepLines/>
        <w:spacing w:after="40"/>
      </w:pPr>
      <w:r>
        <w:rPr>
          <w:rFonts w:eastAsia="Arial"/>
          <w:i/>
          <w:color w:val="666666"/>
          <w:sz w:val="18"/>
        </w:rPr>
        <w:t>Anticipăm că [...], iar în comunitatea [...] această schimbare poate produce/intensifica [...]. De aceea vom testa [...], împreună cu [...], și vom considera că soluția funcționează dacă [...</w:t>
      </w:r>
      <w:r>
        <w:rPr>
          <w:rFonts w:eastAsia="Arial"/>
          <w:i/>
          <w:color w:val="666666"/>
          <w:sz w:val="18"/>
        </w:rPr>
        <w:t>].</w:t>
      </w:r>
    </w:p>
    <w:p w:rsidR="00AE7C7F" w:rsidRDefault="00EF6A6D">
      <w:pPr>
        <w:keepNext/>
        <w:keepLines/>
        <w:spacing w:after="0" w:line="240" w:lineRule="auto"/>
      </w:pPr>
      <w:r>
        <w:rPr>
          <w:rFonts w:eastAsia="Arial"/>
          <w:i/>
          <w:color w:val="666666"/>
          <w:sz w:val="18"/>
        </w:rPr>
        <w:t>Scrie aici: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p w:rsidR="00AE7C7F" w:rsidRDefault="00EF6A6D">
      <w:pPr>
        <w:pBdr>
          <w:bottom w:val="single" w:sz="4" w:space="1" w:color="BFBFBF"/>
        </w:pBdr>
        <w:spacing w:after="60" w:line="221" w:lineRule="auto"/>
      </w:pPr>
      <w:r>
        <w:rPr>
          <w:rFonts w:eastAsia="Arial"/>
          <w:sz w:val="18"/>
        </w:rPr>
        <w:t xml:space="preserve"> </w:t>
      </w:r>
    </w:p>
    <w:sectPr w:rsidR="00AE7C7F">
      <w:headerReference w:type="default" r:id="rId7"/>
      <w:pgSz w:w="12240" w:h="15840"/>
      <w:pgMar w:top="1296" w:right="1224" w:bottom="1080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A6D" w:rsidRDefault="00EF6A6D" w:rsidP="00910072">
      <w:pPr>
        <w:spacing w:after="0" w:line="240" w:lineRule="auto"/>
      </w:pPr>
      <w:r>
        <w:separator/>
      </w:r>
    </w:p>
  </w:endnote>
  <w:endnote w:type="continuationSeparator" w:id="0">
    <w:p w:rsidR="00EF6A6D" w:rsidRDefault="00EF6A6D" w:rsidP="0091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A6D" w:rsidRDefault="00EF6A6D" w:rsidP="00910072">
      <w:pPr>
        <w:spacing w:after="0" w:line="240" w:lineRule="auto"/>
      </w:pPr>
      <w:r>
        <w:separator/>
      </w:r>
    </w:p>
  </w:footnote>
  <w:footnote w:type="continuationSeparator" w:id="0">
    <w:p w:rsidR="00EF6A6D" w:rsidRDefault="00EF6A6D" w:rsidP="0091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072" w:rsidRDefault="00DE3AD4">
    <w:pPr>
      <w:pStyle w:val="Header"/>
    </w:pPr>
    <w:r w:rsidRPr="00DE3AD4">
      <w:rPr>
        <w:noProof/>
        <w:lang w:val="ro-RO" w:eastAsia="ro-RO"/>
      </w:rPr>
      <w:drawing>
        <wp:anchor distT="0" distB="0" distL="0" distR="0" simplePos="0" relativeHeight="251659264" behindDoc="1" locked="0" layoutInCell="1" hidden="0" allowOverlap="1" wp14:anchorId="1343403A" wp14:editId="1603BF60">
          <wp:simplePos x="0" y="0"/>
          <wp:positionH relativeFrom="margin">
            <wp:posOffset>4876800</wp:posOffset>
          </wp:positionH>
          <wp:positionV relativeFrom="paragraph">
            <wp:posOffset>-53975</wp:posOffset>
          </wp:positionV>
          <wp:extent cx="1066800" cy="511810"/>
          <wp:effectExtent l="0" t="0" r="0" b="254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511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E3AD4">
      <w:rPr>
        <w:noProof/>
        <w:lang w:val="ro-RO" w:eastAsia="ro-RO"/>
      </w:rPr>
      <w:drawing>
        <wp:anchor distT="0" distB="0" distL="0" distR="0" simplePos="0" relativeHeight="251660288" behindDoc="1" locked="0" layoutInCell="1" hidden="0" allowOverlap="1" wp14:anchorId="06182FA8" wp14:editId="68E8FAEC">
          <wp:simplePos x="0" y="0"/>
          <wp:positionH relativeFrom="column">
            <wp:posOffset>2560320</wp:posOffset>
          </wp:positionH>
          <wp:positionV relativeFrom="paragraph">
            <wp:posOffset>-46355</wp:posOffset>
          </wp:positionV>
          <wp:extent cx="861060" cy="56451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1060" cy="564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E3AD4">
      <w:rPr>
        <w:noProof/>
        <w:lang w:val="ro-RO" w:eastAsia="ro-RO"/>
      </w:rPr>
      <w:drawing>
        <wp:anchor distT="0" distB="0" distL="0" distR="0" simplePos="0" relativeHeight="251661312" behindDoc="1" locked="0" layoutInCell="1" hidden="0" allowOverlap="1" wp14:anchorId="0DBBAB20" wp14:editId="73A09136">
          <wp:simplePos x="0" y="0"/>
          <wp:positionH relativeFrom="column">
            <wp:posOffset>0</wp:posOffset>
          </wp:positionH>
          <wp:positionV relativeFrom="paragraph">
            <wp:posOffset>-267335</wp:posOffset>
          </wp:positionV>
          <wp:extent cx="999617" cy="818568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9617" cy="8185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348BA"/>
    <w:multiLevelType w:val="multilevel"/>
    <w:tmpl w:val="7A7424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D059A"/>
    <w:multiLevelType w:val="multilevel"/>
    <w:tmpl w:val="07627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0179D"/>
    <w:multiLevelType w:val="multilevel"/>
    <w:tmpl w:val="1EB08E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40441"/>
    <w:multiLevelType w:val="multilevel"/>
    <w:tmpl w:val="9EFA7B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DA201B"/>
    <w:multiLevelType w:val="multilevel"/>
    <w:tmpl w:val="ADFE6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72"/>
    <w:rsid w:val="000A3409"/>
    <w:rsid w:val="00746F67"/>
    <w:rsid w:val="00757706"/>
    <w:rsid w:val="007964D9"/>
    <w:rsid w:val="00910072"/>
    <w:rsid w:val="00AE7C7F"/>
    <w:rsid w:val="00C140E8"/>
    <w:rsid w:val="00DE3AD4"/>
    <w:rsid w:val="00EF6A6D"/>
    <w:rsid w:val="00F3643F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AD2E8"/>
  <w15:chartTrackingRefBased/>
  <w15:docId w15:val="{B2E5D007-C806-4CCD-816F-9CC2D0DE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07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FFFFFF"/>
      <w:sz w:val="23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072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072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072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072"/>
    <w:pPr>
      <w:numPr>
        <w:ilvl w:val="1"/>
      </w:numPr>
    </w:pPr>
    <w:rPr>
      <w:rFonts w:eastAsiaTheme="majorEastAsia" w:cstheme="majorBidi"/>
      <w:b/>
      <w:color w:val="7D294D"/>
      <w:spacing w:val="15"/>
      <w:sz w:val="2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0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0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072"/>
  </w:style>
  <w:style w:type="paragraph" w:styleId="Footer">
    <w:name w:val="footer"/>
    <w:basedOn w:val="Normal"/>
    <w:link w:val="FooterChar"/>
    <w:uiPriority w:val="99"/>
    <w:unhideWhenUsed/>
    <w:rsid w:val="00910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1 - Fișă de lucru - Testează-ți ideea pentru Ready 4 Future</vt:lpstr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1 - Fișă de lucru - Testează-ți ideea pentru Ready 4 Future</dc:title>
  <dc:subject>Apelul special Ready 4 Future - START ONG 2026</dc:subject>
  <dc:creator>Admin</dc:creator>
  <cp:keywords>START ONG, Ready 4 Future, fișă de lucru, apel special</cp:keywords>
  <dc:description/>
  <cp:lastModifiedBy>Cosmo</cp:lastModifiedBy>
  <cp:revision>2</cp:revision>
  <dcterms:created xsi:type="dcterms:W3CDTF">2026-08-11T09:57:00Z</dcterms:created>
  <dcterms:modified xsi:type="dcterms:W3CDTF">2026-08-11T09:57:00Z</dcterms:modified>
</cp:coreProperties>
</file>